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10" w:rsidRDefault="009C7D10" w:rsidP="00CD5209">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5940425" cy="3956803"/>
            <wp:effectExtent l="19050" t="0" r="3175" b="0"/>
            <wp:docPr id="10" name="Рисунок 10" descr="C:\Users\ккк\Downloads\_mOXwNnBHTжал-к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ккк\Downloads\_mOXwNnBHTжал-кар.jpg"/>
                    <pic:cNvPicPr>
                      <a:picLocks noChangeAspect="1" noChangeArrowheads="1"/>
                    </pic:cNvPicPr>
                  </pic:nvPicPr>
                  <pic:blipFill>
                    <a:blip r:embed="rId4"/>
                    <a:srcRect/>
                    <a:stretch>
                      <a:fillRect/>
                    </a:stretch>
                  </pic:blipFill>
                  <pic:spPr bwMode="auto">
                    <a:xfrm>
                      <a:off x="0" y="0"/>
                      <a:ext cx="5940425" cy="3956803"/>
                    </a:xfrm>
                    <a:prstGeom prst="rect">
                      <a:avLst/>
                    </a:prstGeom>
                    <a:noFill/>
                    <a:ln w="9525">
                      <a:noFill/>
                      <a:miter lim="800000"/>
                      <a:headEnd/>
                      <a:tailEnd/>
                    </a:ln>
                  </pic:spPr>
                </pic:pic>
              </a:graphicData>
            </a:graphic>
          </wp:inline>
        </w:drawing>
      </w:r>
    </w:p>
    <w:p w:rsidR="009C7D10" w:rsidRDefault="009C7D10" w:rsidP="00CD5209">
      <w:pPr>
        <w:jc w:val="center"/>
        <w:rPr>
          <w:rFonts w:ascii="Times New Roman" w:hAnsi="Times New Roman" w:cs="Times New Roman"/>
          <w:b/>
          <w:bCs/>
          <w:sz w:val="28"/>
          <w:szCs w:val="28"/>
        </w:rPr>
      </w:pPr>
    </w:p>
    <w:p w:rsidR="00CD5209" w:rsidRPr="00CD5209" w:rsidRDefault="00042113" w:rsidP="00CD5209">
      <w:pPr>
        <w:jc w:val="center"/>
        <w:rPr>
          <w:rFonts w:ascii="Times New Roman" w:hAnsi="Times New Roman" w:cs="Times New Roman"/>
          <w:b/>
          <w:bCs/>
          <w:sz w:val="28"/>
          <w:szCs w:val="28"/>
        </w:rPr>
      </w:pPr>
      <w:r>
        <w:rPr>
          <w:rFonts w:ascii="Times New Roman" w:hAnsi="Times New Roman" w:cs="Times New Roman"/>
          <w:b/>
          <w:bCs/>
          <w:sz w:val="28"/>
          <w:szCs w:val="28"/>
        </w:rPr>
        <w:t xml:space="preserve"> О Жалейке</w:t>
      </w:r>
    </w:p>
    <w:p w:rsidR="009B13C5" w:rsidRDefault="009A5887">
      <w:pPr>
        <w:rPr>
          <w:rFonts w:ascii="Times New Roman" w:hAnsi="Times New Roman" w:cs="Times New Roman"/>
          <w:sz w:val="28"/>
          <w:szCs w:val="28"/>
        </w:rPr>
      </w:pPr>
      <w:r>
        <w:rPr>
          <w:rFonts w:ascii="Times New Roman" w:hAnsi="Times New Roman" w:cs="Times New Roman"/>
          <w:sz w:val="28"/>
          <w:szCs w:val="28"/>
        </w:rPr>
        <w:t xml:space="preserve">     </w:t>
      </w:r>
      <w:r w:rsidR="009B13C5">
        <w:rPr>
          <w:rFonts w:ascii="Times New Roman" w:hAnsi="Times New Roman" w:cs="Times New Roman"/>
          <w:sz w:val="28"/>
          <w:szCs w:val="28"/>
        </w:rPr>
        <w:t xml:space="preserve">На Руси большой популярностью пользовались народные духовые инструменты. </w:t>
      </w:r>
      <w:r w:rsidR="009B13C5" w:rsidRPr="009B13C5">
        <w:rPr>
          <w:rFonts w:ascii="Times New Roman" w:hAnsi="Times New Roman" w:cs="Times New Roman"/>
          <w:sz w:val="28"/>
          <w:szCs w:val="28"/>
        </w:rPr>
        <w:t>На них играли скоморохи и деревенские пастухи. Музыканты были незаменимыми участниками народных праздничных гуляний, исполняя задорные плясовые наигрыши и лирические мелодии.</w:t>
      </w:r>
      <w:r w:rsidR="009B13C5">
        <w:rPr>
          <w:rFonts w:ascii="Times New Roman" w:hAnsi="Times New Roman" w:cs="Times New Roman"/>
          <w:sz w:val="28"/>
          <w:szCs w:val="28"/>
        </w:rPr>
        <w:t xml:space="preserve"> Что же это за инструменты. Это </w:t>
      </w:r>
      <w:r w:rsidR="009B13C5" w:rsidRPr="009B13C5">
        <w:rPr>
          <w:rFonts w:ascii="Times New Roman" w:hAnsi="Times New Roman" w:cs="Times New Roman"/>
          <w:sz w:val="28"/>
          <w:szCs w:val="28"/>
        </w:rPr>
        <w:t>свирель, рожок и жалейка</w:t>
      </w:r>
      <w:r w:rsidR="009B13C5">
        <w:rPr>
          <w:rFonts w:ascii="Times New Roman" w:hAnsi="Times New Roman" w:cs="Times New Roman"/>
          <w:sz w:val="28"/>
          <w:szCs w:val="28"/>
        </w:rPr>
        <w:t xml:space="preserve">. Когда возникла игра на этих инструментах сказать трудно.  </w:t>
      </w:r>
      <w:r w:rsidR="009B13C5" w:rsidRPr="009B13C5">
        <w:rPr>
          <w:rFonts w:ascii="Times New Roman" w:hAnsi="Times New Roman" w:cs="Times New Roman"/>
          <w:sz w:val="28"/>
          <w:szCs w:val="28"/>
        </w:rPr>
        <w:t xml:space="preserve">В эпоху Киевской Руси они в обязательном порядке применялись в ратных делах: оповещали об опасности, издавая так называемые </w:t>
      </w:r>
      <w:proofErr w:type="spellStart"/>
      <w:r w:rsidR="009B13C5" w:rsidRPr="009B13C5">
        <w:rPr>
          <w:rFonts w:ascii="Times New Roman" w:hAnsi="Times New Roman" w:cs="Times New Roman"/>
          <w:sz w:val="28"/>
          <w:szCs w:val="28"/>
        </w:rPr>
        <w:t>обережные</w:t>
      </w:r>
      <w:proofErr w:type="spellEnd"/>
      <w:r w:rsidR="009B13C5" w:rsidRPr="009B13C5">
        <w:rPr>
          <w:rFonts w:ascii="Times New Roman" w:hAnsi="Times New Roman" w:cs="Times New Roman"/>
          <w:sz w:val="28"/>
          <w:szCs w:val="28"/>
        </w:rPr>
        <w:t xml:space="preserve"> звуки, а также ублажали князей на пирушках и веселили простой народ на праздничных гуляниях.</w:t>
      </w:r>
    </w:p>
    <w:p w:rsidR="009A5887" w:rsidRDefault="009B13C5" w:rsidP="000538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5887">
        <w:rPr>
          <w:rFonts w:ascii="Times New Roman" w:hAnsi="Times New Roman" w:cs="Times New Roman"/>
          <w:sz w:val="28"/>
          <w:szCs w:val="28"/>
        </w:rPr>
        <w:t xml:space="preserve">    </w:t>
      </w:r>
      <w:r>
        <w:rPr>
          <w:rFonts w:ascii="Times New Roman" w:hAnsi="Times New Roman" w:cs="Times New Roman"/>
          <w:sz w:val="28"/>
          <w:szCs w:val="28"/>
        </w:rPr>
        <w:t xml:space="preserve">Жалейка </w:t>
      </w:r>
      <w:r w:rsidRPr="009B13C5">
        <w:rPr>
          <w:rFonts w:ascii="Times New Roman" w:hAnsi="Times New Roman" w:cs="Times New Roman"/>
          <w:sz w:val="28"/>
          <w:szCs w:val="28"/>
        </w:rPr>
        <w:t>была непременным участником поминальных обрядов, называемых «</w:t>
      </w:r>
      <w:proofErr w:type="spellStart"/>
      <w:r w:rsidRPr="009B13C5">
        <w:rPr>
          <w:rFonts w:ascii="Times New Roman" w:hAnsi="Times New Roman" w:cs="Times New Roman"/>
          <w:sz w:val="28"/>
          <w:szCs w:val="28"/>
        </w:rPr>
        <w:t>жалениями</w:t>
      </w:r>
      <w:proofErr w:type="spellEnd"/>
      <w:r w:rsidRPr="009B13C5">
        <w:rPr>
          <w:rFonts w:ascii="Times New Roman" w:hAnsi="Times New Roman" w:cs="Times New Roman"/>
          <w:sz w:val="28"/>
          <w:szCs w:val="28"/>
        </w:rPr>
        <w:t>». Возможно, из-за этого житейского обычая</w:t>
      </w:r>
      <w:r w:rsidR="00053858">
        <w:rPr>
          <w:rFonts w:ascii="Times New Roman" w:hAnsi="Times New Roman" w:cs="Times New Roman"/>
          <w:sz w:val="28"/>
          <w:szCs w:val="28"/>
        </w:rPr>
        <w:t>, а так же из-за</w:t>
      </w:r>
      <w:r w:rsidRPr="009B13C5">
        <w:rPr>
          <w:rFonts w:ascii="Times New Roman" w:hAnsi="Times New Roman" w:cs="Times New Roman"/>
          <w:sz w:val="28"/>
          <w:szCs w:val="28"/>
        </w:rPr>
        <w:t xml:space="preserve"> </w:t>
      </w:r>
      <w:r w:rsidR="00053858">
        <w:rPr>
          <w:rFonts w:ascii="Times New Roman" w:eastAsia="TimesNewRoman" w:hAnsi="Times New Roman" w:cs="Times New Roman"/>
          <w:sz w:val="28"/>
          <w:szCs w:val="28"/>
        </w:rPr>
        <w:t>«</w:t>
      </w:r>
      <w:r w:rsidR="00053858" w:rsidRPr="00053858">
        <w:rPr>
          <w:rFonts w:ascii="Times New Roman" w:eastAsia="TimesNewRoman" w:hAnsi="Times New Roman" w:cs="Times New Roman"/>
          <w:sz w:val="28"/>
          <w:szCs w:val="28"/>
        </w:rPr>
        <w:t>жалостли</w:t>
      </w:r>
      <w:r w:rsidR="00053858">
        <w:rPr>
          <w:rFonts w:ascii="Times New Roman" w:eastAsia="TimesNewRoman" w:hAnsi="Times New Roman" w:cs="Times New Roman"/>
          <w:sz w:val="28"/>
          <w:szCs w:val="28"/>
        </w:rPr>
        <w:t>вого</w:t>
      </w:r>
      <w:r w:rsidR="00053858" w:rsidRPr="00053858">
        <w:rPr>
          <w:rFonts w:ascii="Times New Roman" w:eastAsia="TimesNewRoman" w:hAnsi="Times New Roman" w:cs="Times New Roman"/>
          <w:sz w:val="28"/>
          <w:szCs w:val="28"/>
        </w:rPr>
        <w:t xml:space="preserve">, порой... </w:t>
      </w:r>
      <w:r w:rsidR="00053858">
        <w:rPr>
          <w:rFonts w:ascii="Times New Roman" w:eastAsia="TimesNewRoman" w:hAnsi="Times New Roman" w:cs="Times New Roman"/>
          <w:sz w:val="28"/>
          <w:szCs w:val="28"/>
        </w:rPr>
        <w:t xml:space="preserve">плачущего» </w:t>
      </w:r>
      <w:r w:rsidR="00053858" w:rsidRPr="00053858">
        <w:rPr>
          <w:rFonts w:ascii="Times New Roman" w:eastAsia="TimesNewRoman" w:hAnsi="Times New Roman" w:cs="Times New Roman"/>
          <w:sz w:val="28"/>
          <w:szCs w:val="28"/>
        </w:rPr>
        <w:t xml:space="preserve"> </w:t>
      </w:r>
      <w:r w:rsidR="00053858">
        <w:rPr>
          <w:rFonts w:ascii="Times New Roman" w:eastAsia="TimesNewRoman" w:hAnsi="Times New Roman" w:cs="Times New Roman"/>
          <w:sz w:val="28"/>
          <w:szCs w:val="28"/>
        </w:rPr>
        <w:t xml:space="preserve">звука </w:t>
      </w:r>
      <w:r w:rsidRPr="009B13C5">
        <w:rPr>
          <w:rFonts w:ascii="Times New Roman" w:hAnsi="Times New Roman" w:cs="Times New Roman"/>
          <w:sz w:val="28"/>
          <w:szCs w:val="28"/>
        </w:rPr>
        <w:t>инструмент имеет такое странное имя</w:t>
      </w:r>
      <w:r w:rsidRPr="00053858">
        <w:rPr>
          <w:rFonts w:ascii="Times New Roman" w:hAnsi="Times New Roman" w:cs="Times New Roman"/>
          <w:sz w:val="28"/>
          <w:szCs w:val="28"/>
        </w:rPr>
        <w:t xml:space="preserve">. </w:t>
      </w:r>
      <w:r w:rsidR="00053858" w:rsidRPr="00053858">
        <w:rPr>
          <w:rFonts w:ascii="Times New Roman" w:eastAsia="TimesNewRoman" w:hAnsi="Times New Roman" w:cs="Times New Roman"/>
          <w:sz w:val="28"/>
          <w:szCs w:val="28"/>
        </w:rPr>
        <w:t xml:space="preserve">В нашей области за жалейкой закрепилось еще </w:t>
      </w:r>
      <w:r w:rsidR="00053858">
        <w:rPr>
          <w:rFonts w:ascii="Times New Roman" w:eastAsia="TimesNewRoman" w:hAnsi="Times New Roman" w:cs="Times New Roman"/>
          <w:sz w:val="28"/>
          <w:szCs w:val="28"/>
        </w:rPr>
        <w:t>одно</w:t>
      </w:r>
      <w:r w:rsidR="00053858" w:rsidRPr="00053858">
        <w:rPr>
          <w:rFonts w:ascii="Times New Roman" w:eastAsia="TimesNewRoman" w:hAnsi="Times New Roman" w:cs="Times New Roman"/>
          <w:sz w:val="28"/>
          <w:szCs w:val="28"/>
        </w:rPr>
        <w:t xml:space="preserve"> </w:t>
      </w:r>
      <w:r w:rsidR="00053858">
        <w:rPr>
          <w:rFonts w:ascii="Times New Roman" w:eastAsia="TimesNewRoman" w:hAnsi="Times New Roman" w:cs="Times New Roman"/>
          <w:sz w:val="28"/>
          <w:szCs w:val="28"/>
        </w:rPr>
        <w:t>название</w:t>
      </w:r>
      <w:r w:rsidR="00053858" w:rsidRPr="00053858">
        <w:rPr>
          <w:rFonts w:ascii="Times New Roman" w:eastAsia="TimesNewRoman" w:hAnsi="Times New Roman" w:cs="Times New Roman"/>
          <w:sz w:val="28"/>
          <w:szCs w:val="28"/>
        </w:rPr>
        <w:t xml:space="preserve"> –</w:t>
      </w:r>
      <w:r w:rsidR="00053858">
        <w:rPr>
          <w:rFonts w:ascii="Times New Roman" w:eastAsia="TimesNewRoman" w:hAnsi="Times New Roman" w:cs="Times New Roman"/>
          <w:sz w:val="28"/>
          <w:szCs w:val="28"/>
        </w:rPr>
        <w:t xml:space="preserve"> </w:t>
      </w:r>
      <w:r w:rsidR="00053858" w:rsidRPr="00053858">
        <w:rPr>
          <w:rFonts w:ascii="Times New Roman" w:eastAsia="TimesNewRoman" w:hAnsi="Times New Roman" w:cs="Times New Roman"/>
          <w:sz w:val="28"/>
          <w:szCs w:val="28"/>
        </w:rPr>
        <w:t>рожок</w:t>
      </w:r>
      <w:r w:rsidR="00053858">
        <w:rPr>
          <w:rFonts w:ascii="Times New Roman" w:eastAsia="TimesNewRoman" w:hAnsi="Times New Roman" w:cs="Times New Roman"/>
          <w:sz w:val="28"/>
          <w:szCs w:val="28"/>
        </w:rPr>
        <w:t xml:space="preserve">. </w:t>
      </w:r>
      <w:r w:rsidR="00053858" w:rsidRPr="00053858">
        <w:rPr>
          <w:rFonts w:ascii="Times New Roman" w:eastAsia="TimesNewRoman" w:hAnsi="Times New Roman" w:cs="Times New Roman"/>
          <w:sz w:val="28"/>
          <w:szCs w:val="28"/>
        </w:rPr>
        <w:t xml:space="preserve">Часто жалейка делается из деревянной дудки с несколькими отверстиями, в которую с одной стороны вставляется гусиное перо-пищик, а другая сторона просовывается в бычий рог (отсюда название – </w:t>
      </w:r>
      <w:r w:rsidR="00053858">
        <w:rPr>
          <w:rFonts w:ascii="Times New Roman" w:eastAsia="TimesNewRoman" w:hAnsi="Times New Roman" w:cs="Times New Roman"/>
          <w:sz w:val="28"/>
          <w:szCs w:val="28"/>
        </w:rPr>
        <w:t>«</w:t>
      </w:r>
      <w:r w:rsidR="00053858" w:rsidRPr="00053858">
        <w:rPr>
          <w:rFonts w:ascii="Times New Roman" w:eastAsia="TimesNewRoman" w:hAnsi="Times New Roman" w:cs="Times New Roman"/>
          <w:sz w:val="28"/>
          <w:szCs w:val="28"/>
        </w:rPr>
        <w:t>рожок</w:t>
      </w:r>
      <w:r w:rsidR="00053858">
        <w:rPr>
          <w:rFonts w:ascii="Times New Roman" w:eastAsia="TimesNewRoman" w:hAnsi="Times New Roman" w:cs="Times New Roman"/>
          <w:sz w:val="28"/>
          <w:szCs w:val="28"/>
        </w:rPr>
        <w:t>»</w:t>
      </w:r>
      <w:r w:rsidR="00053858" w:rsidRPr="00053858">
        <w:rPr>
          <w:rFonts w:ascii="Times New Roman" w:eastAsia="TimesNewRoman" w:hAnsi="Times New Roman" w:cs="Times New Roman"/>
          <w:sz w:val="28"/>
          <w:szCs w:val="28"/>
        </w:rPr>
        <w:t>). Пищик также может</w:t>
      </w:r>
      <w:r w:rsidR="00053858">
        <w:rPr>
          <w:rFonts w:ascii="Times New Roman" w:eastAsia="TimesNewRoman" w:hAnsi="Times New Roman" w:cs="Times New Roman"/>
          <w:sz w:val="28"/>
          <w:szCs w:val="28"/>
        </w:rPr>
        <w:t xml:space="preserve"> </w:t>
      </w:r>
      <w:r w:rsidR="00053858" w:rsidRPr="00053858">
        <w:rPr>
          <w:rFonts w:ascii="Times New Roman" w:eastAsia="TimesNewRoman" w:hAnsi="Times New Roman" w:cs="Times New Roman"/>
          <w:sz w:val="28"/>
          <w:szCs w:val="28"/>
        </w:rPr>
        <w:t>быть сделан не только из гусиного пера, но и из</w:t>
      </w:r>
      <w:r w:rsidR="00053858">
        <w:rPr>
          <w:rFonts w:ascii="Times New Roman" w:eastAsia="TimesNewRoman" w:hAnsi="Times New Roman" w:cs="Times New Roman"/>
          <w:sz w:val="28"/>
          <w:szCs w:val="28"/>
        </w:rPr>
        <w:t xml:space="preserve"> </w:t>
      </w:r>
      <w:r w:rsidR="00053858" w:rsidRPr="00053858">
        <w:rPr>
          <w:rFonts w:ascii="Times New Roman" w:eastAsia="TimesNewRoman" w:hAnsi="Times New Roman" w:cs="Times New Roman"/>
          <w:sz w:val="28"/>
          <w:szCs w:val="28"/>
        </w:rPr>
        <w:t>тростника, ореха, лещины.</w:t>
      </w:r>
      <w:r w:rsidR="00053858">
        <w:rPr>
          <w:rFonts w:ascii="Times New Roman" w:eastAsia="TimesNewRoman" w:hAnsi="Times New Roman" w:cs="Times New Roman"/>
          <w:sz w:val="28"/>
          <w:szCs w:val="28"/>
        </w:rPr>
        <w:t xml:space="preserve"> </w:t>
      </w:r>
      <w:r w:rsidR="00053858">
        <w:rPr>
          <w:rFonts w:ascii="Times New Roman" w:hAnsi="Times New Roman" w:cs="Times New Roman"/>
          <w:sz w:val="28"/>
          <w:szCs w:val="28"/>
        </w:rPr>
        <w:t>Ж</w:t>
      </w:r>
      <w:r w:rsidRPr="009B13C5">
        <w:rPr>
          <w:rFonts w:ascii="Times New Roman" w:hAnsi="Times New Roman" w:cs="Times New Roman"/>
          <w:sz w:val="28"/>
          <w:szCs w:val="28"/>
        </w:rPr>
        <w:t>алейка была очень любима пастухами, которые использовали её не только в своей непосредственной работе, но и для увеселения людей на различных праздниках.</w:t>
      </w:r>
      <w:r w:rsidR="00CD5209">
        <w:rPr>
          <w:rFonts w:ascii="Times New Roman" w:hAnsi="Times New Roman" w:cs="Times New Roman"/>
          <w:sz w:val="28"/>
          <w:szCs w:val="28"/>
        </w:rPr>
        <w:t xml:space="preserve"> </w:t>
      </w:r>
    </w:p>
    <w:p w:rsidR="00CE6B49" w:rsidRPr="00053858" w:rsidRDefault="009A5887" w:rsidP="00053858">
      <w:pPr>
        <w:autoSpaceDE w:val="0"/>
        <w:autoSpaceDN w:val="0"/>
        <w:adjustRightInd w:val="0"/>
        <w:spacing w:after="0" w:line="240" w:lineRule="auto"/>
        <w:rPr>
          <w:rFonts w:ascii="Times New Roman" w:eastAsia="TimesNewRoman" w:hAnsi="Times New Roman" w:cs="Times New Roman"/>
          <w:sz w:val="28"/>
          <w:szCs w:val="28"/>
        </w:rPr>
      </w:pPr>
      <w:r>
        <w:rPr>
          <w:rFonts w:ascii="Times New Roman" w:hAnsi="Times New Roman" w:cs="Times New Roman"/>
          <w:sz w:val="28"/>
          <w:szCs w:val="28"/>
        </w:rPr>
        <w:lastRenderedPageBreak/>
        <w:t xml:space="preserve">    </w:t>
      </w:r>
      <w:r w:rsidR="00CD5209">
        <w:rPr>
          <w:rFonts w:ascii="Times New Roman" w:hAnsi="Times New Roman" w:cs="Times New Roman"/>
          <w:sz w:val="28"/>
          <w:szCs w:val="28"/>
        </w:rPr>
        <w:t>П</w:t>
      </w:r>
      <w:r w:rsidR="00CD5209" w:rsidRPr="00CD5209">
        <w:rPr>
          <w:rFonts w:ascii="Times New Roman" w:hAnsi="Times New Roman" w:cs="Times New Roman"/>
          <w:sz w:val="28"/>
          <w:szCs w:val="28"/>
        </w:rPr>
        <w:t xml:space="preserve">ервое письменное упоминание о жалейке встречается лишь в конце XVIII века в записках С.Тучкова. Предполагают, что жалейка могла возникнуть из волынки, где есть игровая трубка, которая так и называется. Эту трубку волынщик мог вынуть из меха волынки и стал на ней играть. </w:t>
      </w:r>
      <w:r w:rsidR="00997377">
        <w:rPr>
          <w:rFonts w:ascii="Times New Roman" w:hAnsi="Times New Roman" w:cs="Times New Roman"/>
          <w:sz w:val="28"/>
          <w:szCs w:val="28"/>
        </w:rPr>
        <w:t xml:space="preserve">Вот как описывает игру на волынке </w:t>
      </w:r>
      <w:r w:rsidR="00997377" w:rsidRPr="00997377">
        <w:rPr>
          <w:rFonts w:ascii="Times New Roman" w:hAnsi="Times New Roman" w:cs="Times New Roman"/>
          <w:sz w:val="28"/>
          <w:szCs w:val="28"/>
        </w:rPr>
        <w:t>Н.Привалов</w:t>
      </w:r>
      <w:r w:rsidR="00997377">
        <w:rPr>
          <w:rFonts w:ascii="Times New Roman" w:hAnsi="Times New Roman" w:cs="Times New Roman"/>
          <w:sz w:val="28"/>
          <w:szCs w:val="28"/>
        </w:rPr>
        <w:t xml:space="preserve"> в своей книге « </w:t>
      </w:r>
      <w:r w:rsidR="00997377" w:rsidRPr="00997377">
        <w:rPr>
          <w:rFonts w:ascii="Times New Roman" w:hAnsi="Times New Roman" w:cs="Times New Roman"/>
          <w:sz w:val="28"/>
          <w:szCs w:val="28"/>
        </w:rPr>
        <w:t>Музыкальные духовые инструменты русского народа</w:t>
      </w:r>
      <w:r w:rsidR="00997377">
        <w:rPr>
          <w:rFonts w:ascii="Times New Roman" w:hAnsi="Times New Roman" w:cs="Times New Roman"/>
          <w:sz w:val="28"/>
          <w:szCs w:val="28"/>
        </w:rPr>
        <w:t>»</w:t>
      </w:r>
      <w:r w:rsidR="00997377" w:rsidRPr="00997377">
        <w:rPr>
          <w:rFonts w:ascii="Times New Roman" w:hAnsi="Times New Roman" w:cs="Times New Roman"/>
          <w:sz w:val="28"/>
          <w:szCs w:val="28"/>
        </w:rPr>
        <w:t xml:space="preserve">: «Недавно еще имел я случай наблюдать игру русского волынщика, получившего свой инструмент в наследство от отца. Волынка этого старика имела одну большую трубку, гудевшую постоянно, в то время как маленькой жалейкой он очень быстро и искусно наигрывал веселые мелодии». </w:t>
      </w:r>
      <w:r w:rsidR="00CE6B49" w:rsidRPr="00CE6B49">
        <w:rPr>
          <w:rFonts w:ascii="Times New Roman" w:hAnsi="Times New Roman" w:cs="Times New Roman"/>
          <w:sz w:val="28"/>
          <w:szCs w:val="28"/>
        </w:rPr>
        <w:t>Однако можно и обратное предположить, что жалейка, как более примитивный инструмент появился задолго до волынки. А значительно позже был создан инструмент, который стал называться «волынкой». И в качестве мелодической, игровой трубки в ней использовалась примитивная «жалейка».</w:t>
      </w:r>
    </w:p>
    <w:p w:rsidR="00CE6B49" w:rsidRDefault="00CE6B49" w:rsidP="00CD5209">
      <w:pPr>
        <w:rPr>
          <w:rFonts w:ascii="Times New Roman" w:hAnsi="Times New Roman" w:cs="Times New Roman"/>
          <w:sz w:val="28"/>
          <w:szCs w:val="28"/>
        </w:rPr>
      </w:pPr>
      <w:r>
        <w:rPr>
          <w:rFonts w:ascii="Times New Roman" w:hAnsi="Times New Roman" w:cs="Times New Roman"/>
          <w:sz w:val="28"/>
          <w:szCs w:val="28"/>
        </w:rPr>
        <w:t xml:space="preserve"> </w:t>
      </w:r>
      <w:r w:rsidRPr="00CE6B49">
        <w:rPr>
          <w:rFonts w:ascii="Times New Roman" w:hAnsi="Times New Roman" w:cs="Times New Roman"/>
          <w:sz w:val="28"/>
          <w:szCs w:val="28"/>
        </w:rPr>
        <w:t xml:space="preserve">В  регионах России, где жалейка получила распространение, ее называют по разному: </w:t>
      </w:r>
      <w:r>
        <w:rPr>
          <w:rFonts w:ascii="Times New Roman" w:hAnsi="Times New Roman" w:cs="Times New Roman"/>
          <w:sz w:val="28"/>
          <w:szCs w:val="28"/>
        </w:rPr>
        <w:t xml:space="preserve">в </w:t>
      </w:r>
      <w:r w:rsidRPr="00CE6B49">
        <w:rPr>
          <w:rFonts w:ascii="Times New Roman" w:hAnsi="Times New Roman" w:cs="Times New Roman"/>
          <w:sz w:val="28"/>
          <w:szCs w:val="28"/>
        </w:rPr>
        <w:t>Курск</w:t>
      </w:r>
      <w:r>
        <w:rPr>
          <w:rFonts w:ascii="Times New Roman" w:hAnsi="Times New Roman" w:cs="Times New Roman"/>
          <w:sz w:val="28"/>
          <w:szCs w:val="28"/>
        </w:rPr>
        <w:t>ой</w:t>
      </w:r>
      <w:r w:rsidRPr="00CE6B49">
        <w:rPr>
          <w:rFonts w:ascii="Times New Roman" w:hAnsi="Times New Roman" w:cs="Times New Roman"/>
          <w:sz w:val="28"/>
          <w:szCs w:val="28"/>
        </w:rPr>
        <w:t xml:space="preserve"> област</w:t>
      </w:r>
      <w:r>
        <w:rPr>
          <w:rFonts w:ascii="Times New Roman" w:hAnsi="Times New Roman" w:cs="Times New Roman"/>
          <w:sz w:val="28"/>
          <w:szCs w:val="28"/>
        </w:rPr>
        <w:t>и</w:t>
      </w:r>
      <w:r w:rsidRPr="00CE6B49">
        <w:rPr>
          <w:rFonts w:ascii="Times New Roman" w:hAnsi="Times New Roman" w:cs="Times New Roman"/>
          <w:sz w:val="28"/>
          <w:szCs w:val="28"/>
        </w:rPr>
        <w:t xml:space="preserve"> «рожок» -, «пищик» </w:t>
      </w:r>
      <w:proofErr w:type="gramStart"/>
      <w:r>
        <w:rPr>
          <w:rFonts w:ascii="Times New Roman" w:hAnsi="Times New Roman" w:cs="Times New Roman"/>
          <w:sz w:val="28"/>
          <w:szCs w:val="28"/>
        </w:rPr>
        <w:t>в</w:t>
      </w:r>
      <w:proofErr w:type="gramEnd"/>
      <w:r w:rsidRPr="00CE6B49">
        <w:rPr>
          <w:rFonts w:ascii="Times New Roman" w:hAnsi="Times New Roman" w:cs="Times New Roman"/>
          <w:sz w:val="28"/>
          <w:szCs w:val="28"/>
        </w:rPr>
        <w:t xml:space="preserve"> </w:t>
      </w:r>
      <w:proofErr w:type="gramStart"/>
      <w:r w:rsidRPr="00CE6B49">
        <w:rPr>
          <w:rFonts w:ascii="Times New Roman" w:hAnsi="Times New Roman" w:cs="Times New Roman"/>
          <w:sz w:val="28"/>
          <w:szCs w:val="28"/>
        </w:rPr>
        <w:t>Белгородская</w:t>
      </w:r>
      <w:proofErr w:type="gramEnd"/>
      <w:r w:rsidRPr="00CE6B49">
        <w:rPr>
          <w:rFonts w:ascii="Times New Roman" w:hAnsi="Times New Roman" w:cs="Times New Roman"/>
          <w:sz w:val="28"/>
          <w:szCs w:val="28"/>
        </w:rPr>
        <w:t xml:space="preserve"> область, «сиповка» - Пензенская область и т.д.</w:t>
      </w:r>
    </w:p>
    <w:p w:rsidR="00382C7E" w:rsidRDefault="00CD5209" w:rsidP="00CD5209">
      <w:pPr>
        <w:rPr>
          <w:rFonts w:ascii="Times New Roman" w:hAnsi="Times New Roman" w:cs="Times New Roman"/>
          <w:sz w:val="28"/>
          <w:szCs w:val="28"/>
        </w:rPr>
      </w:pPr>
      <w:r w:rsidRPr="00CD5209">
        <w:rPr>
          <w:rFonts w:ascii="Times New Roman" w:hAnsi="Times New Roman" w:cs="Times New Roman"/>
          <w:sz w:val="28"/>
          <w:szCs w:val="28"/>
        </w:rPr>
        <w:t xml:space="preserve">С конца 19 века жалейка зазвучала в составе многих ансамблей и оркестров. Виртуозно играл на </w:t>
      </w:r>
      <w:r w:rsidR="00CE6B49">
        <w:rPr>
          <w:rFonts w:ascii="Times New Roman" w:hAnsi="Times New Roman" w:cs="Times New Roman"/>
          <w:sz w:val="28"/>
          <w:szCs w:val="28"/>
        </w:rPr>
        <w:t>ней</w:t>
      </w:r>
      <w:r w:rsidRPr="00CD5209">
        <w:rPr>
          <w:rFonts w:ascii="Times New Roman" w:hAnsi="Times New Roman" w:cs="Times New Roman"/>
          <w:sz w:val="28"/>
          <w:szCs w:val="28"/>
        </w:rPr>
        <w:t xml:space="preserve"> создатель «Хора </w:t>
      </w:r>
      <w:proofErr w:type="spellStart"/>
      <w:r w:rsidRPr="00CD5209">
        <w:rPr>
          <w:rFonts w:ascii="Times New Roman" w:hAnsi="Times New Roman" w:cs="Times New Roman"/>
          <w:sz w:val="28"/>
          <w:szCs w:val="28"/>
        </w:rPr>
        <w:t>Гдовских</w:t>
      </w:r>
      <w:proofErr w:type="spellEnd"/>
      <w:r w:rsidRPr="00CD5209">
        <w:rPr>
          <w:rFonts w:ascii="Times New Roman" w:hAnsi="Times New Roman" w:cs="Times New Roman"/>
          <w:sz w:val="28"/>
          <w:szCs w:val="28"/>
        </w:rPr>
        <w:t xml:space="preserve"> гусляров» музыкант – самоучка Осип Смоленский. Основатель «Великорусского оркестра» </w:t>
      </w:r>
    </w:p>
    <w:p w:rsidR="00CD5209" w:rsidRPr="00CD5209" w:rsidRDefault="00CD5209" w:rsidP="00CD5209">
      <w:pPr>
        <w:rPr>
          <w:rFonts w:ascii="Times New Roman" w:hAnsi="Times New Roman" w:cs="Times New Roman"/>
          <w:sz w:val="28"/>
          <w:szCs w:val="28"/>
        </w:rPr>
      </w:pPr>
      <w:r w:rsidRPr="00CD5209">
        <w:rPr>
          <w:rFonts w:ascii="Times New Roman" w:hAnsi="Times New Roman" w:cs="Times New Roman"/>
          <w:sz w:val="28"/>
          <w:szCs w:val="28"/>
        </w:rPr>
        <w:t>В. В. Андреев так же включил жалейку  в состав оркестра, но из-за несовершенства эт</w:t>
      </w:r>
      <w:r w:rsidR="00CE6B49">
        <w:rPr>
          <w:rFonts w:ascii="Times New Roman" w:hAnsi="Times New Roman" w:cs="Times New Roman"/>
          <w:sz w:val="28"/>
          <w:szCs w:val="28"/>
        </w:rPr>
        <w:t>ого</w:t>
      </w:r>
      <w:r w:rsidRPr="00CD5209">
        <w:rPr>
          <w:rFonts w:ascii="Times New Roman" w:hAnsi="Times New Roman" w:cs="Times New Roman"/>
          <w:sz w:val="28"/>
          <w:szCs w:val="28"/>
        </w:rPr>
        <w:t xml:space="preserve"> инструмент</w:t>
      </w:r>
      <w:r w:rsidR="00CE6B49">
        <w:rPr>
          <w:rFonts w:ascii="Times New Roman" w:hAnsi="Times New Roman" w:cs="Times New Roman"/>
          <w:sz w:val="28"/>
          <w:szCs w:val="28"/>
        </w:rPr>
        <w:t>а</w:t>
      </w:r>
      <w:r w:rsidRPr="00CD5209">
        <w:rPr>
          <w:rFonts w:ascii="Times New Roman" w:hAnsi="Times New Roman" w:cs="Times New Roman"/>
          <w:sz w:val="28"/>
          <w:szCs w:val="28"/>
        </w:rPr>
        <w:t xml:space="preserve"> использовал </w:t>
      </w:r>
      <w:r w:rsidR="00CE6B49">
        <w:rPr>
          <w:rFonts w:ascii="Times New Roman" w:hAnsi="Times New Roman" w:cs="Times New Roman"/>
          <w:sz w:val="28"/>
          <w:szCs w:val="28"/>
        </w:rPr>
        <w:t>ее</w:t>
      </w:r>
      <w:r w:rsidRPr="00CD5209">
        <w:rPr>
          <w:rFonts w:ascii="Times New Roman" w:hAnsi="Times New Roman" w:cs="Times New Roman"/>
          <w:sz w:val="28"/>
          <w:szCs w:val="28"/>
        </w:rPr>
        <w:t xml:space="preserve"> эпизодически. В 30 годы XX века при хоре им. М. Пятницкого был создан самобытный оркестр, в котором в полном объеме зазвучали русские народные духовые и ударные инструменты. Руководитель оркестра В. Хватов создает первые сольные произведения для жалейки, свирели.  Народные духовые инструменты заиграли в Национальном академическом оркестре народных инструментов им. Н. Осипова. Ярким продолжателем   развития народных духовых инструментов стал Государственный академический оркестр солистов «Русские узоры» по руководством В. Зозули. Музыканты оркестра не только виртуозные исполнители на жалейках и свирелях, но и прекрасные мастера.</w:t>
      </w:r>
    </w:p>
    <w:p w:rsidR="009B13C5" w:rsidRDefault="009A5887" w:rsidP="00CD5209">
      <w:pPr>
        <w:rPr>
          <w:rFonts w:ascii="Times New Roman" w:hAnsi="Times New Roman" w:cs="Times New Roman"/>
          <w:sz w:val="28"/>
          <w:szCs w:val="28"/>
        </w:rPr>
      </w:pPr>
      <w:r>
        <w:rPr>
          <w:rFonts w:ascii="Times New Roman" w:hAnsi="Times New Roman" w:cs="Times New Roman"/>
          <w:sz w:val="28"/>
          <w:szCs w:val="28"/>
        </w:rPr>
        <w:t>Сейчас в</w:t>
      </w:r>
      <w:r w:rsidR="00CD5209" w:rsidRPr="00CD5209">
        <w:rPr>
          <w:rFonts w:ascii="Times New Roman" w:hAnsi="Times New Roman" w:cs="Times New Roman"/>
          <w:sz w:val="28"/>
          <w:szCs w:val="28"/>
        </w:rPr>
        <w:t xml:space="preserve">о </w:t>
      </w:r>
      <w:r>
        <w:rPr>
          <w:rFonts w:ascii="Times New Roman" w:hAnsi="Times New Roman" w:cs="Times New Roman"/>
          <w:sz w:val="28"/>
          <w:szCs w:val="28"/>
        </w:rPr>
        <w:t>многих городах России есть</w:t>
      </w:r>
      <w:r w:rsidR="00CD5209" w:rsidRPr="00CD5209">
        <w:rPr>
          <w:rFonts w:ascii="Times New Roman" w:hAnsi="Times New Roman" w:cs="Times New Roman"/>
          <w:sz w:val="28"/>
          <w:szCs w:val="28"/>
        </w:rPr>
        <w:t xml:space="preserve"> много разнообразных по составу фольклорных коллективов, где звучат русские народные духовые инструменты</w:t>
      </w:r>
      <w:r>
        <w:rPr>
          <w:rFonts w:ascii="Times New Roman" w:hAnsi="Times New Roman" w:cs="Times New Roman"/>
          <w:sz w:val="28"/>
          <w:szCs w:val="28"/>
        </w:rPr>
        <w:t>.</w:t>
      </w:r>
      <w:r w:rsidR="00CD5209">
        <w:rPr>
          <w:rFonts w:ascii="Times New Roman" w:hAnsi="Times New Roman" w:cs="Times New Roman"/>
          <w:sz w:val="28"/>
          <w:szCs w:val="28"/>
        </w:rPr>
        <w:t xml:space="preserve"> Интерес </w:t>
      </w:r>
      <w:r w:rsidR="00CD5209" w:rsidRPr="00CD5209">
        <w:rPr>
          <w:rFonts w:ascii="Times New Roman" w:hAnsi="Times New Roman" w:cs="Times New Roman"/>
          <w:sz w:val="28"/>
          <w:szCs w:val="28"/>
        </w:rPr>
        <w:t xml:space="preserve">к старинным русским народным духовым инструментам, в том числе и к жалейке постоянно возрастает. Очень многие музыканты увлеченно стараются овладеть искусством исполнения на </w:t>
      </w:r>
      <w:r w:rsidR="00CD5209">
        <w:rPr>
          <w:rFonts w:ascii="Times New Roman" w:hAnsi="Times New Roman" w:cs="Times New Roman"/>
          <w:sz w:val="28"/>
          <w:szCs w:val="28"/>
        </w:rPr>
        <w:t>жалейках, тем самым сохраняя и развивая исполнительство на них.</w:t>
      </w:r>
    </w:p>
    <w:sectPr w:rsidR="009B13C5" w:rsidSect="003E5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3C5"/>
    <w:rsid w:val="00042113"/>
    <w:rsid w:val="00053858"/>
    <w:rsid w:val="000B764F"/>
    <w:rsid w:val="002E6103"/>
    <w:rsid w:val="00382C7E"/>
    <w:rsid w:val="003E5238"/>
    <w:rsid w:val="00697582"/>
    <w:rsid w:val="006C36F9"/>
    <w:rsid w:val="00997377"/>
    <w:rsid w:val="009A5887"/>
    <w:rsid w:val="009B13C5"/>
    <w:rsid w:val="009C7D10"/>
    <w:rsid w:val="00AC303D"/>
    <w:rsid w:val="00C150EF"/>
    <w:rsid w:val="00CD5209"/>
    <w:rsid w:val="00CE6B49"/>
    <w:rsid w:val="00DB13D2"/>
    <w:rsid w:val="00E347AA"/>
    <w:rsid w:val="00EA67A8"/>
    <w:rsid w:val="00F67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2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D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михеев</dc:creator>
  <cp:keywords/>
  <dc:description/>
  <cp:lastModifiedBy>userr</cp:lastModifiedBy>
  <cp:revision>11</cp:revision>
  <dcterms:created xsi:type="dcterms:W3CDTF">2023-09-21T13:23:00Z</dcterms:created>
  <dcterms:modified xsi:type="dcterms:W3CDTF">2023-12-05T07:40:00Z</dcterms:modified>
</cp:coreProperties>
</file>